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0" w:rsidRPr="009873C0" w:rsidRDefault="009873C0" w:rsidP="009873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73C0">
        <w:rPr>
          <w:b/>
          <w:bCs/>
          <w:color w:val="000000"/>
          <w:sz w:val="28"/>
          <w:szCs w:val="28"/>
        </w:rPr>
        <w:t>Список реко</w:t>
      </w:r>
      <w:r>
        <w:rPr>
          <w:b/>
          <w:bCs/>
          <w:color w:val="000000"/>
          <w:sz w:val="28"/>
          <w:szCs w:val="28"/>
        </w:rPr>
        <w:t>мендуемой литературы для  10 класса</w:t>
      </w:r>
    </w:p>
    <w:p w:rsidR="009873C0" w:rsidRPr="009873C0" w:rsidRDefault="009873C0" w:rsidP="009873C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73C0">
        <w:rPr>
          <w:b/>
          <w:bCs/>
          <w:color w:val="000000"/>
          <w:sz w:val="28"/>
          <w:szCs w:val="28"/>
        </w:rPr>
        <w:t xml:space="preserve">( по программе Г.С. </w:t>
      </w:r>
      <w:proofErr w:type="spellStart"/>
      <w:r w:rsidRPr="009873C0">
        <w:rPr>
          <w:b/>
          <w:bCs/>
          <w:color w:val="000000"/>
          <w:sz w:val="28"/>
          <w:szCs w:val="28"/>
        </w:rPr>
        <w:t>Меркина</w:t>
      </w:r>
      <w:proofErr w:type="spellEnd"/>
      <w:r w:rsidRPr="009873C0">
        <w:rPr>
          <w:b/>
          <w:bCs/>
          <w:color w:val="000000"/>
          <w:sz w:val="28"/>
          <w:szCs w:val="28"/>
        </w:rPr>
        <w:t>)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А.С. Пушкин.</w:t>
      </w:r>
      <w:r w:rsidRPr="009873C0">
        <w:rPr>
          <w:color w:val="000000"/>
          <w:sz w:val="28"/>
          <w:szCs w:val="28"/>
        </w:rPr>
        <w:t> Стихотворения. «Медный всадник».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М.Ю. Лермонтов.</w:t>
      </w:r>
      <w:r w:rsidRPr="009873C0">
        <w:rPr>
          <w:color w:val="000000"/>
          <w:sz w:val="28"/>
          <w:szCs w:val="28"/>
        </w:rPr>
        <w:t> Стихотворения. «Демон».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Н.В. Гоголь.</w:t>
      </w:r>
      <w:r w:rsidRPr="009873C0">
        <w:rPr>
          <w:color w:val="000000"/>
          <w:sz w:val="28"/>
          <w:szCs w:val="28"/>
        </w:rPr>
        <w:t> Повести: «Невский проспект», «Нос».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А.Н. Островский.</w:t>
      </w:r>
      <w:r w:rsidRPr="009873C0">
        <w:rPr>
          <w:color w:val="000000"/>
          <w:sz w:val="28"/>
          <w:szCs w:val="28"/>
        </w:rPr>
        <w:t> Пьесы: «Свои люди — сочтемся!», «Гроза».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И.А. Гончаров.</w:t>
      </w:r>
      <w:r w:rsidRPr="009873C0">
        <w:rPr>
          <w:color w:val="000000"/>
          <w:sz w:val="28"/>
          <w:szCs w:val="28"/>
        </w:rPr>
        <w:t> Роман «Обломов».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И.С. Тургенев.</w:t>
      </w:r>
      <w:r w:rsidRPr="009873C0">
        <w:rPr>
          <w:color w:val="000000"/>
          <w:sz w:val="28"/>
          <w:szCs w:val="28"/>
        </w:rPr>
        <w:t> Цикл «Записки охотника», роман «Отцы и дети», стихотворения в прозе.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Н.Г. Чернышевский.</w:t>
      </w:r>
      <w:r w:rsidRPr="009873C0">
        <w:rPr>
          <w:color w:val="000000"/>
          <w:sz w:val="28"/>
          <w:szCs w:val="28"/>
        </w:rPr>
        <w:t> Роман «Что делать?».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Н.А. Некрасов.</w:t>
      </w:r>
      <w:r w:rsidRPr="009873C0">
        <w:rPr>
          <w:color w:val="000000"/>
          <w:sz w:val="28"/>
          <w:szCs w:val="28"/>
        </w:rPr>
        <w:t> Стихотворения. Поэма «Кому на Руси жить хорошо».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Ф.И. Тютчев.</w:t>
      </w:r>
      <w:r w:rsidRPr="009873C0">
        <w:rPr>
          <w:color w:val="000000"/>
          <w:sz w:val="28"/>
          <w:szCs w:val="28"/>
        </w:rPr>
        <w:t> Стихотворения.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А.А. Фет.</w:t>
      </w:r>
      <w:r w:rsidRPr="009873C0">
        <w:rPr>
          <w:color w:val="000000"/>
          <w:sz w:val="28"/>
          <w:szCs w:val="28"/>
        </w:rPr>
        <w:t> Стихотворения.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Н.С. Лесков.</w:t>
      </w:r>
      <w:r w:rsidRPr="009873C0">
        <w:rPr>
          <w:color w:val="000000"/>
          <w:sz w:val="28"/>
          <w:szCs w:val="28"/>
        </w:rPr>
        <w:t> Повесть «Очарованный странник».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М.Е. Салтыков - Щедрин.</w:t>
      </w:r>
      <w:r w:rsidRPr="009873C0">
        <w:rPr>
          <w:color w:val="000000"/>
          <w:sz w:val="28"/>
          <w:szCs w:val="28"/>
        </w:rPr>
        <w:t> Сказки: «Медведь на воеводстве», «Богатырь»</w:t>
      </w:r>
      <w:r>
        <w:rPr>
          <w:color w:val="000000"/>
          <w:sz w:val="28"/>
          <w:szCs w:val="28"/>
        </w:rPr>
        <w:t>, «Дикий помещик», «Премудрый пе</w:t>
      </w:r>
      <w:r w:rsidRPr="009873C0">
        <w:rPr>
          <w:color w:val="000000"/>
          <w:sz w:val="28"/>
          <w:szCs w:val="28"/>
        </w:rPr>
        <w:t>скарь».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А.К. Толстой.</w:t>
      </w:r>
      <w:r w:rsidRPr="009873C0">
        <w:rPr>
          <w:color w:val="000000"/>
          <w:sz w:val="28"/>
          <w:szCs w:val="28"/>
        </w:rPr>
        <w:t> Стихотворения.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Л.Н. Толстой.</w:t>
      </w:r>
      <w:r w:rsidRPr="009873C0">
        <w:rPr>
          <w:color w:val="000000"/>
          <w:sz w:val="28"/>
          <w:szCs w:val="28"/>
        </w:rPr>
        <w:t> Роман «Война и мир».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Ф.М. Достоевский.</w:t>
      </w:r>
      <w:r w:rsidRPr="009873C0">
        <w:rPr>
          <w:color w:val="000000"/>
          <w:sz w:val="28"/>
          <w:szCs w:val="28"/>
        </w:rPr>
        <w:t> Роман «Преступление и наказание».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А.П. Чехов.</w:t>
      </w:r>
      <w:r w:rsidRPr="009873C0">
        <w:rPr>
          <w:color w:val="000000"/>
          <w:sz w:val="28"/>
          <w:szCs w:val="28"/>
        </w:rPr>
        <w:t> Рассказы: «Крыжовник», «Человек в футляре», «Дама с собачкой», «Студент», «</w:t>
      </w:r>
      <w:proofErr w:type="spellStart"/>
      <w:r w:rsidRPr="009873C0">
        <w:rPr>
          <w:color w:val="000000"/>
          <w:sz w:val="28"/>
          <w:szCs w:val="28"/>
        </w:rPr>
        <w:t>Ионыч</w:t>
      </w:r>
      <w:proofErr w:type="spellEnd"/>
      <w:r w:rsidRPr="009873C0">
        <w:rPr>
          <w:color w:val="000000"/>
          <w:sz w:val="28"/>
          <w:szCs w:val="28"/>
        </w:rPr>
        <w:t>» и др. по выбору. Пьеса «Вишневый сад».</w:t>
      </w: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73C0" w:rsidRPr="009873C0" w:rsidRDefault="009873C0" w:rsidP="00987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9873C0" w:rsidRPr="009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0"/>
    <w:rsid w:val="006D58B6"/>
    <w:rsid w:val="009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2018-06-07T14:29:00Z</dcterms:created>
  <dcterms:modified xsi:type="dcterms:W3CDTF">2018-06-07T14:32:00Z</dcterms:modified>
</cp:coreProperties>
</file>